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ED" w:rsidRDefault="00167DED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67DED" w:rsidRDefault="00167DED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F031B7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259FA"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АЮ»</w:t>
      </w:r>
    </w:p>
    <w:p w:rsidR="009259FA" w:rsidRDefault="00F031B7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5A10B2">
        <w:rPr>
          <w:rFonts w:ascii="Times New Roman" w:hAnsi="Times New Roman" w:cs="Times New Roman"/>
          <w:sz w:val="28"/>
          <w:szCs w:val="28"/>
        </w:rPr>
        <w:t xml:space="preserve"> </w:t>
      </w:r>
      <w:r w:rsidR="00CC26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CC26EF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</w:p>
    <w:p w:rsidR="00F031B7" w:rsidRDefault="00F031B7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Д.Н. Чугунков</w:t>
      </w:r>
    </w:p>
    <w:p w:rsidR="009259FA" w:rsidRDefault="005C1D6B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A6CF2">
        <w:rPr>
          <w:rFonts w:ascii="Times New Roman" w:hAnsi="Times New Roman" w:cs="Times New Roman"/>
          <w:sz w:val="28"/>
          <w:szCs w:val="28"/>
        </w:rPr>
        <w:t xml:space="preserve"> </w:t>
      </w:r>
      <w:r w:rsidR="003F6831"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  <w:r w:rsidR="00CC26EF">
        <w:rPr>
          <w:rFonts w:ascii="Times New Roman" w:hAnsi="Times New Roman" w:cs="Times New Roman"/>
          <w:sz w:val="28"/>
          <w:szCs w:val="28"/>
        </w:rPr>
        <w:t xml:space="preserve"> </w:t>
      </w:r>
      <w:r w:rsidRPr="005C1D6B">
        <w:rPr>
          <w:rFonts w:ascii="Times New Roman" w:hAnsi="Times New Roman" w:cs="Times New Roman"/>
          <w:sz w:val="28"/>
          <w:szCs w:val="28"/>
          <w:u w:val="single"/>
        </w:rPr>
        <w:t>» а</w:t>
      </w:r>
      <w:r w:rsidR="00CC26EF">
        <w:rPr>
          <w:rFonts w:ascii="Times New Roman" w:hAnsi="Times New Roman" w:cs="Times New Roman"/>
          <w:sz w:val="28"/>
          <w:szCs w:val="28"/>
          <w:u w:val="single"/>
        </w:rPr>
        <w:t xml:space="preserve">преля </w:t>
      </w:r>
      <w:r w:rsidR="003A6CF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259FA">
        <w:rPr>
          <w:rFonts w:ascii="Times New Roman" w:hAnsi="Times New Roman" w:cs="Times New Roman"/>
          <w:sz w:val="28"/>
          <w:szCs w:val="28"/>
        </w:rPr>
        <w:t xml:space="preserve">2022 г.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 w:rsidR="005A10B2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CC26EF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Ульяновской области </w:t>
      </w:r>
      <w:r>
        <w:rPr>
          <w:rFonts w:ascii="Times New Roman" w:hAnsi="Times New Roman" w:cs="Times New Roman"/>
          <w:sz w:val="28"/>
          <w:szCs w:val="28"/>
        </w:rPr>
        <w:t>на 2021–2024 годы</w:t>
      </w:r>
    </w:p>
    <w:tbl>
      <w:tblPr>
        <w:tblStyle w:val="aa"/>
        <w:tblW w:w="15417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2694"/>
        <w:gridCol w:w="48"/>
        <w:gridCol w:w="4487"/>
      </w:tblGrid>
      <w:tr w:rsidR="009259FA" w:rsidRPr="00E310D7" w:rsidTr="00032A9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742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48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032A9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57" w:type="dxa"/>
            <w:gridSpan w:val="5"/>
          </w:tcPr>
          <w:p w:rsidR="009259FA" w:rsidRPr="00E310D7" w:rsidRDefault="009259FA" w:rsidP="005A682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DC483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</w:t>
            </w:r>
            <w:r w:rsidR="005A682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государственными гражданскими служащими </w:t>
            </w:r>
            <w:r w:rsidR="00DC4832" w:rsidRP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126" w:type="dxa"/>
          </w:tcPr>
          <w:p w:rsidR="00DC4832" w:rsidRDefault="009259FA" w:rsidP="00DC48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 М.Н. Табачинская</w:t>
            </w:r>
          </w:p>
          <w:p w:rsidR="009259FA" w:rsidRPr="00541B7B" w:rsidRDefault="009259FA" w:rsidP="00DC48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535" w:type="dxa"/>
            <w:gridSpan w:val="2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259FA" w:rsidRPr="00541B7B" w:rsidRDefault="009259FA" w:rsidP="00A604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DC4832" w:rsidRP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мониторинга соблюдения гражданскими служащими </w:t>
            </w:r>
            <w:r w:rsidR="00DC4832" w:rsidRP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запретов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ограничений и принятых мерах по предупреждению кор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рупционных правонарушений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Pr="00C56A90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9259FA" w:rsidRPr="00C56A90" w:rsidRDefault="00A60464" w:rsidP="00A6046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соблюдения федеральными государственными гражданскими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служащими </w:t>
            </w:r>
            <w:r w:rsidRP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антикоррупционных стандартов</w:t>
            </w:r>
            <w:r w:rsidR="009259FA"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9259FA" w:rsidRPr="00C56A90">
              <w:rPr>
                <w:rFonts w:ascii="Times New Roman" w:hAnsi="Times New Roman" w:cs="Times New Roman"/>
                <w:sz w:val="24"/>
                <w:szCs w:val="24"/>
              </w:rPr>
              <w:t>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9259FA"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ями, разработанными Федеральным казначейством</w:t>
            </w:r>
            <w:r w:rsidR="009259FA"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259FA" w:rsidRPr="00C56A90" w:rsidRDefault="00DC483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Pr="00C56A90" w:rsidRDefault="00A60464" w:rsidP="00A604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доведения Федеральным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казначейством методических рекомендаций по о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соблюдения федеральными государственными гражданскими служащими </w:t>
            </w:r>
            <w:r w:rsidRPr="00DC483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антикоррупционных стандартов</w:t>
            </w:r>
          </w:p>
        </w:tc>
        <w:tc>
          <w:tcPr>
            <w:tcW w:w="4535" w:type="dxa"/>
            <w:gridSpan w:val="2"/>
          </w:tcPr>
          <w:p w:rsidR="009259FA" w:rsidRPr="00C56A90" w:rsidRDefault="00A60464" w:rsidP="00D845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соблюдения федеральными государственными гражданскими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служащими </w:t>
            </w:r>
            <w:r w:rsidRP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антикоррупционных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>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ями, разработанными Федеральным казначейством, осуществлен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9259FA" w:rsidRPr="00541B7B" w:rsidRDefault="009259FA" w:rsidP="00DC483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>го к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азначейств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>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126" w:type="dxa"/>
          </w:tcPr>
          <w:p w:rsidR="009259FA" w:rsidRPr="00541B7B" w:rsidRDefault="00DC483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 М.Н. Табачинская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535" w:type="dxa"/>
            <w:gridSpan w:val="2"/>
          </w:tcPr>
          <w:p w:rsidR="009259FA" w:rsidRPr="00541B7B" w:rsidRDefault="009259FA" w:rsidP="00DC48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DC4832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9259FA" w:rsidRPr="00541B7B" w:rsidRDefault="009259FA" w:rsidP="00C0534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Ульяновской </w:t>
            </w:r>
            <w:r w:rsidR="00DC48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347">
              <w:rPr>
                <w:rFonts w:ascii="Times New Roman" w:hAnsi="Times New Roman" w:cs="Times New Roman"/>
                <w:sz w:val="24"/>
                <w:szCs w:val="24"/>
              </w:rPr>
              <w:t>уведо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млений о намерении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иную оплачиваемую работу</w:t>
            </w:r>
          </w:p>
        </w:tc>
        <w:tc>
          <w:tcPr>
            <w:tcW w:w="2126" w:type="dxa"/>
          </w:tcPr>
          <w:p w:rsidR="009259FA" w:rsidRPr="00541B7B" w:rsidRDefault="005B687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535" w:type="dxa"/>
            <w:gridSpan w:val="2"/>
          </w:tcPr>
          <w:p w:rsidR="009259FA" w:rsidRPr="00541B7B" w:rsidRDefault="009259FA" w:rsidP="005B6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402" w:type="dxa"/>
          </w:tcPr>
          <w:p w:rsidR="009259FA" w:rsidRPr="00541B7B" w:rsidRDefault="009259FA" w:rsidP="00900E0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локальных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актов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9259FA" w:rsidRPr="00541B7B" w:rsidRDefault="005B687A" w:rsidP="005B68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М.Н. Табачинская </w:t>
            </w:r>
          </w:p>
        </w:tc>
        <w:tc>
          <w:tcPr>
            <w:tcW w:w="269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535" w:type="dxa"/>
            <w:gridSpan w:val="2"/>
          </w:tcPr>
          <w:p w:rsidR="009259FA" w:rsidRPr="00541B7B" w:rsidRDefault="009259FA" w:rsidP="005B68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локальные акт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Ульяновской области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а также методические материалы в сфере противодействия коррупции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6" w:type="dxa"/>
          </w:tcPr>
          <w:p w:rsidR="009259FA" w:rsidRPr="003552E5" w:rsidRDefault="005B687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Default="00AC6DE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535" w:type="dxa"/>
            <w:gridSpan w:val="2"/>
          </w:tcPr>
          <w:p w:rsidR="009259FA" w:rsidRDefault="009259FA" w:rsidP="005B68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9259FA" w:rsidRPr="00274809" w:rsidRDefault="009259FA" w:rsidP="005B68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5B687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Ульяновской области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</w:t>
            </w:r>
            <w:proofErr w:type="gram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 настоящего Плана противодействия коррупции</w:t>
            </w:r>
            <w:r w:rsidR="00032A9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proofErr w:type="gramEnd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2021-2024 годы (далее – План)</w:t>
            </w:r>
          </w:p>
        </w:tc>
        <w:tc>
          <w:tcPr>
            <w:tcW w:w="2126" w:type="dxa"/>
          </w:tcPr>
          <w:p w:rsidR="0075753C" w:rsidRDefault="005B687A" w:rsidP="007575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535" w:type="dxa"/>
            <w:gridSpan w:val="2"/>
          </w:tcPr>
          <w:p w:rsidR="009259FA" w:rsidRPr="00274809" w:rsidRDefault="009313D8" w:rsidP="00AC6D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доклад.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  <w:r w:rsidR="00AC6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Ульяновской области</w:t>
            </w:r>
            <w:r w:rsidR="0075753C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9259FA" w:rsidRPr="00274809" w:rsidRDefault="009259FA" w:rsidP="007575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 </w:t>
            </w:r>
            <w:r w:rsidR="0075753C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</w:tcPr>
          <w:p w:rsidR="009259FA" w:rsidRPr="00274809" w:rsidRDefault="0075753C" w:rsidP="007575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гражданской службы и кадров М.Н. Табачинская </w:t>
            </w:r>
          </w:p>
        </w:tc>
        <w:tc>
          <w:tcPr>
            <w:tcW w:w="2694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прием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535" w:type="dxa"/>
            <w:gridSpan w:val="2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в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7575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75753C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представлен доклад о результатах приема соответствующих сведений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5402" w:type="dxa"/>
          </w:tcPr>
          <w:p w:rsidR="009259FA" w:rsidRPr="00274809" w:rsidRDefault="009259FA" w:rsidP="0075753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 – телекоммуникационной сети «Интернет» (далее – официальный сайт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259FA" w:rsidRPr="00274809" w:rsidRDefault="0075753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535" w:type="dxa"/>
            <w:gridSpan w:val="2"/>
          </w:tcPr>
          <w:p w:rsidR="009259FA" w:rsidRPr="00274809" w:rsidRDefault="009259FA" w:rsidP="00D845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Сведения о доходах, расходах, об имуществе и обязательствах имущественного характера, представленные гражданскими служащими Федерального казначейства,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Pr="000179C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9259FA" w:rsidRDefault="009259FA" w:rsidP="00032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032A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5753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259FA" w:rsidRDefault="00041B5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Pr="005865B9" w:rsidRDefault="006F40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</w:t>
            </w:r>
            <w:r w:rsidR="009259FA" w:rsidRPr="005865B9">
              <w:rPr>
                <w:rFonts w:ascii="Times New Roman" w:hAnsi="Times New Roman" w:cs="Times New Roman"/>
                <w:sz w:val="24"/>
                <w:szCs w:val="24"/>
              </w:rPr>
              <w:t>рь 2021 г.</w:t>
            </w:r>
          </w:p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4535" w:type="dxa"/>
            <w:gridSpan w:val="2"/>
          </w:tcPr>
          <w:p w:rsidR="009259FA" w:rsidRDefault="009259FA" w:rsidP="006F40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гражданскими служащими</w:t>
            </w:r>
          </w:p>
        </w:tc>
      </w:tr>
      <w:tr w:rsidR="009259FA" w:rsidRPr="00E310D7" w:rsidTr="00032A9B">
        <w:trPr>
          <w:trHeight w:val="335"/>
        </w:trPr>
        <w:tc>
          <w:tcPr>
            <w:tcW w:w="660" w:type="dxa"/>
          </w:tcPr>
          <w:p w:rsidR="009259FA" w:rsidRPr="000179C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02" w:type="dxa"/>
          </w:tcPr>
          <w:p w:rsidR="009259FA" w:rsidRDefault="009259FA" w:rsidP="00041B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на государственную службу,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9259FA" w:rsidRPr="00E310D7" w:rsidRDefault="00041B5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М.Н. Табачинская </w:t>
            </w:r>
          </w:p>
        </w:tc>
        <w:tc>
          <w:tcPr>
            <w:tcW w:w="269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535" w:type="dxa"/>
            <w:gridSpan w:val="2"/>
          </w:tcPr>
          <w:p w:rsidR="009259FA" w:rsidRPr="00A97EF5" w:rsidRDefault="009259FA" w:rsidP="006F402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028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актуализированы, сводные сведения </w:t>
            </w:r>
            <w:r w:rsidR="006F4028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проанализированы </w:t>
            </w:r>
            <w:r w:rsidRPr="006F4028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6" w:type="dxa"/>
          </w:tcPr>
          <w:p w:rsidR="009259FA" w:rsidRPr="00D36881" w:rsidRDefault="00041B5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865B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B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535" w:type="dxa"/>
            <w:gridSpan w:val="2"/>
          </w:tcPr>
          <w:p w:rsidR="009259FA" w:rsidRPr="00A97EF5" w:rsidRDefault="009259FA" w:rsidP="009763C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041B5A"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сведений гражданских служащих  об их родственниках и свойственниках с целью предотвращения и урегулирования конфликта 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402" w:type="dxa"/>
          </w:tcPr>
          <w:p w:rsidR="009259FA" w:rsidRDefault="009259FA" w:rsidP="00D938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1AD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="00C36C91">
              <w:rPr>
                <w:rFonts w:ascii="Times New Roman" w:hAnsi="Times New Roman" w:cs="Times New Roman"/>
                <w:sz w:val="24"/>
                <w:szCs w:val="24"/>
              </w:rPr>
              <w:t xml:space="preserve"> для представления</w:t>
            </w:r>
            <w:r w:rsidR="00D93863">
              <w:rPr>
                <w:rFonts w:ascii="Times New Roman" w:hAnsi="Times New Roman" w:cs="Times New Roman"/>
                <w:sz w:val="24"/>
                <w:szCs w:val="24"/>
              </w:rPr>
              <w:t xml:space="preserve"> в Министерство труда и социальной защиты Российской Федерации (далее – Минтруд России)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правоприменительной практике,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связа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нной с реализацией Федерального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2012 г. № 230-ФЗ «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за соответствием расходов</w:t>
            </w:r>
            <w:r w:rsidR="00C3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лиц, замещающих государственные</w:t>
            </w:r>
            <w:r w:rsidR="00C3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ости, и иных лиц их доходам», и предложения для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методические рекомендации,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еделяющие порядок осуществления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 соответствием расходов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представивших сведения о </w:t>
            </w:r>
            <w:r w:rsidRPr="006D217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доходам (подпункт «в» пункта 15 Национального плана противодействия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на 2021-2024 годы, Утвержденного Указом Президента Российской Федерации от 16 августа 2021 г. № 478 (далее – Национальный план противодействия коррупции))</w:t>
            </w:r>
          </w:p>
        </w:tc>
        <w:tc>
          <w:tcPr>
            <w:tcW w:w="2126" w:type="dxa"/>
          </w:tcPr>
          <w:p w:rsidR="009259FA" w:rsidRDefault="00041B5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3 пункта 10 поручения Правительства Российской Федерации </w:t>
            </w:r>
          </w:p>
          <w:p w:rsidR="009259FA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 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 2023 г.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либо в срок в соответствии с запросом Минтруда России</w:t>
            </w:r>
          </w:p>
        </w:tc>
        <w:tc>
          <w:tcPr>
            <w:tcW w:w="4535" w:type="dxa"/>
            <w:gridSpan w:val="2"/>
          </w:tcPr>
          <w:p w:rsidR="009259FA" w:rsidRDefault="003E056A" w:rsidP="00D845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правоприменительной практике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связа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нной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реализацией Федерального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2012 г. № 230-ФЗ «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О контроле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 xml:space="preserve">за соответствием </w:t>
            </w:r>
            <w:r w:rsidR="00D845F8" w:rsidRPr="006D2174">
              <w:rPr>
                <w:rFonts w:ascii="Times New Roman" w:hAnsi="Times New Roman" w:cs="Times New Roman"/>
                <w:sz w:val="24"/>
                <w:szCs w:val="24"/>
              </w:rPr>
              <w:t>расходов лиц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, замещающих государственные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ости, и иных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лиц их доходам», и предложения для включения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екомендации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100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опр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еделяющие порядок осуществления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троля за соответствием расходов лиц, представивших сведения о </w:t>
            </w:r>
            <w:r w:rsidR="009259FA" w:rsidRPr="006D217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ходах, расходах, об имуществе и обязательствах имущественного характера, их доходам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Федеральное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казначейство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  <w:tc>
          <w:tcPr>
            <w:tcW w:w="2126" w:type="dxa"/>
          </w:tcPr>
          <w:p w:rsidR="009259FA" w:rsidRDefault="00041B5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B5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F101C6" w:rsidRPr="00167DED" w:rsidRDefault="00F101C6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F101C6" w:rsidRPr="00167DED" w:rsidRDefault="00F101C6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F101C6" w:rsidRPr="00167DED" w:rsidRDefault="00F101C6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9259FA" w:rsidRPr="00167DED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9259FA" w:rsidRPr="00167DED" w:rsidRDefault="00F101C6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июнь 2022 г.</w:t>
            </w:r>
          </w:p>
          <w:p w:rsidR="009259FA" w:rsidRPr="00167DED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F101C6" w:rsidRPr="00167DED" w:rsidRDefault="00F101C6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март 2023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июнь 2023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9259FA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9259FA" w:rsidRPr="00167DED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март 2024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июнь 2024 г.</w:t>
            </w:r>
          </w:p>
          <w:p w:rsidR="00167DED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  <w:p w:rsidR="009259FA" w:rsidRPr="00167DED" w:rsidRDefault="00167DED" w:rsidP="00167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ED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535" w:type="dxa"/>
            <w:gridSpan w:val="2"/>
          </w:tcPr>
          <w:p w:rsidR="009259FA" w:rsidRDefault="009259FA" w:rsidP="00041B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5402" w:type="dxa"/>
          </w:tcPr>
          <w:p w:rsidR="009259FA" w:rsidRPr="00E310D7" w:rsidRDefault="009259FA" w:rsidP="00041B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126" w:type="dxa"/>
          </w:tcPr>
          <w:p w:rsidR="009259FA" w:rsidRPr="00E310D7" w:rsidRDefault="00041B5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694" w:type="dxa"/>
          </w:tcPr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938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56A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E056A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E056A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  <w:p w:rsidR="009259FA" w:rsidRPr="00282FFF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9259FA" w:rsidRPr="008D4588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535" w:type="dxa"/>
            <w:gridSpan w:val="2"/>
          </w:tcPr>
          <w:p w:rsidR="009259FA" w:rsidRPr="00E310D7" w:rsidRDefault="003E056A" w:rsidP="003E05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Ульяновской области,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должностные обязанности которых входит участие в противодействии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обучились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5402" w:type="dxa"/>
          </w:tcPr>
          <w:p w:rsidR="009259FA" w:rsidRPr="00E310D7" w:rsidRDefault="009259FA" w:rsidP="00041B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E056A">
              <w:rPr>
                <w:rFonts w:ascii="Times New Roman" w:hAnsi="Times New Roman" w:cs="Times New Roman"/>
                <w:sz w:val="24"/>
                <w:szCs w:val="24"/>
              </w:rPr>
              <w:t xml:space="preserve">и замещающих должности,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26" w:type="dxa"/>
          </w:tcPr>
          <w:p w:rsidR="009259FA" w:rsidRPr="00E310D7" w:rsidRDefault="00041B5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 М.Н. Табачинская</w:t>
            </w:r>
          </w:p>
        </w:tc>
        <w:tc>
          <w:tcPr>
            <w:tcW w:w="2694" w:type="dxa"/>
          </w:tcPr>
          <w:p w:rsidR="003E056A" w:rsidRDefault="003E056A" w:rsidP="003E0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30 декабря </w:t>
            </w:r>
          </w:p>
          <w:p w:rsidR="003E056A" w:rsidRDefault="003E056A" w:rsidP="003E0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3E056A" w:rsidRDefault="003E056A" w:rsidP="003E0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  <w:p w:rsidR="003E056A" w:rsidRDefault="003E056A" w:rsidP="003E0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 г.</w:t>
            </w:r>
          </w:p>
          <w:p w:rsidR="003E056A" w:rsidRDefault="003E056A" w:rsidP="003E0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  <w:p w:rsidR="009259FA" w:rsidRPr="00282FFF" w:rsidRDefault="003E056A" w:rsidP="003E056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4535" w:type="dxa"/>
            <w:gridSpan w:val="2"/>
          </w:tcPr>
          <w:p w:rsidR="009259FA" w:rsidRPr="00E310D7" w:rsidRDefault="003E056A" w:rsidP="003E05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отрудник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 впервые поступивши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государственную службу в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</w:t>
            </w:r>
            <w:r w:rsidR="00041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замещающие должности, связанные с соблюдением антикоррупционных стандартов, приняли участие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 по профессиональному развитию в области противодействия коррупции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757" w:type="dxa"/>
            <w:gridSpan w:val="5"/>
          </w:tcPr>
          <w:p w:rsidR="009259FA" w:rsidRPr="00E310D7" w:rsidRDefault="009259FA" w:rsidP="001425C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1425C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1425C1">
              <w:rPr>
                <w:rFonts w:ascii="Times New Roman" w:hAnsi="Times New Roman" w:cs="Times New Roman"/>
                <w:sz w:val="24"/>
                <w:szCs w:val="24"/>
              </w:rPr>
              <w:t xml:space="preserve">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9259FA" w:rsidRPr="00DD777A" w:rsidTr="00032A9B">
        <w:tc>
          <w:tcPr>
            <w:tcW w:w="660" w:type="dxa"/>
          </w:tcPr>
          <w:p w:rsidR="009259FA" w:rsidRPr="001425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9259FA" w:rsidRPr="001425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проектов </w:t>
            </w:r>
            <w:r w:rsidR="003E056A" w:rsidRPr="001425C1">
              <w:rPr>
                <w:rFonts w:ascii="Times New Roman" w:hAnsi="Times New Roman" w:cs="Times New Roman"/>
                <w:sz w:val="24"/>
                <w:szCs w:val="24"/>
              </w:rPr>
              <w:t>локальных</w:t>
            </w: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 и иных</w:t>
            </w:r>
            <w:r w:rsidR="003E056A"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  <w:p w:rsidR="009259FA" w:rsidRPr="001425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59FA" w:rsidRPr="001425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</w:t>
            </w:r>
            <w:r w:rsidR="003E056A"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</w:p>
          <w:p w:rsidR="009259FA" w:rsidRPr="001425C1" w:rsidRDefault="003E056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Э.А. Кулакова</w:t>
            </w:r>
          </w:p>
        </w:tc>
        <w:tc>
          <w:tcPr>
            <w:tcW w:w="2742" w:type="dxa"/>
            <w:gridSpan w:val="2"/>
          </w:tcPr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до 30 декабря 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 xml:space="preserve">до 30 декабря 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6A4DC5" w:rsidRPr="001425C1" w:rsidRDefault="006A4DC5" w:rsidP="006A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  <w:p w:rsidR="009259FA" w:rsidRPr="001425C1" w:rsidRDefault="006A4DC5" w:rsidP="006A4DC5">
            <w:pPr>
              <w:jc w:val="center"/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4487" w:type="dxa"/>
          </w:tcPr>
          <w:p w:rsidR="009259FA" w:rsidRPr="001425C1" w:rsidRDefault="006A4DC5" w:rsidP="006A4D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5C1">
              <w:rPr>
                <w:rFonts w:ascii="Times New Roman" w:hAnsi="Times New Roman" w:cs="Times New Roman"/>
                <w:sz w:val="24"/>
                <w:szCs w:val="24"/>
              </w:rPr>
              <w:t>Антикоррупционная экспертиза проектов локальных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 проведена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402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="00DD777A">
              <w:rPr>
                <w:rFonts w:ascii="Times New Roman" w:hAnsi="Times New Roman" w:cs="Times New Roman"/>
                <w:sz w:val="24"/>
                <w:szCs w:val="24"/>
              </w:rPr>
              <w:t>Управлением Федерального казначейства по Ульяновской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126" w:type="dxa"/>
          </w:tcPr>
          <w:p w:rsidR="009259FA" w:rsidRPr="00274809" w:rsidRDefault="00DD777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742" w:type="dxa"/>
            <w:gridSpan w:val="2"/>
          </w:tcPr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2022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2023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октябрь 2024 г.</w:t>
            </w: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7" w:type="dxa"/>
          </w:tcPr>
          <w:p w:rsidR="009259FA" w:rsidRPr="00274809" w:rsidRDefault="009259FA" w:rsidP="00DD77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DD77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DD777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оценки коррупционных рисков,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по корректировке перечня </w:t>
            </w:r>
            <w:proofErr w:type="spell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– опасных функций </w:t>
            </w:r>
            <w:r w:rsidR="00DD777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DD777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4757" w:type="dxa"/>
            <w:gridSpan w:val="5"/>
          </w:tcPr>
          <w:p w:rsidR="001425C1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специфики деятельности </w:t>
            </w:r>
          </w:p>
          <w:p w:rsidR="009259FA" w:rsidRPr="001B33F8" w:rsidRDefault="001425C1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E310D7" w:rsidTr="00032A9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9259FA" w:rsidRPr="00607191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607191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6B3AAD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Национального плана противодействия коррупции)</w:t>
            </w:r>
            <w:proofErr w:type="gramEnd"/>
          </w:p>
        </w:tc>
        <w:tc>
          <w:tcPr>
            <w:tcW w:w="2126" w:type="dxa"/>
          </w:tcPr>
          <w:p w:rsidR="009259FA" w:rsidRPr="003A6CF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259FA" w:rsidRPr="003A6CF2" w:rsidRDefault="003A6CF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Отдела кассового обслуживания исполнения бюджетов С.В. </w:t>
            </w:r>
            <w:r w:rsidRPr="003A6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Рогова, начальник Отдела расходов  Е.А. Горохова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2" w:type="dxa"/>
            <w:gridSpan w:val="2"/>
          </w:tcPr>
          <w:p w:rsidR="00032A9B" w:rsidRPr="007000B5" w:rsidRDefault="009259FA" w:rsidP="00032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 </w:t>
            </w:r>
          </w:p>
          <w:p w:rsidR="009259FA" w:rsidRPr="007000B5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7" w:type="dxa"/>
          </w:tcPr>
          <w:p w:rsidR="009259FA" w:rsidRPr="00BA32D3" w:rsidRDefault="00D845F8" w:rsidP="00D845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мер по недопущению использования бюджетных ассигнований федерального бюджета, выделяемых на проведение противоэпидемических мероприятий, в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 числе на противодействие распространению новой </w:t>
            </w:r>
            <w:proofErr w:type="spellStart"/>
            <w:r w:rsidR="009259FA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2024 года» представлен </w:t>
            </w:r>
            <w:r w:rsidR="00DD777A">
              <w:rPr>
                <w:rFonts w:ascii="Times New Roman" w:hAnsi="Times New Roman" w:cs="Times New Roman"/>
                <w:sz w:val="24"/>
                <w:szCs w:val="24"/>
              </w:rPr>
              <w:t>Федеральное</w:t>
            </w:r>
            <w:proofErr w:type="gramEnd"/>
            <w:r w:rsidR="00DD777A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казначейство</w:t>
            </w:r>
          </w:p>
        </w:tc>
      </w:tr>
      <w:tr w:rsidR="005865B9" w:rsidRPr="005865B9" w:rsidTr="00032A9B">
        <w:tc>
          <w:tcPr>
            <w:tcW w:w="660" w:type="dxa"/>
          </w:tcPr>
          <w:p w:rsidR="009259FA" w:rsidRPr="003A6CF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402" w:type="dxa"/>
          </w:tcPr>
          <w:p w:rsidR="009259FA" w:rsidRPr="003A6CF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реализации </w:t>
            </w:r>
            <w:proofErr w:type="spellStart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–надзорных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</w:t>
            </w:r>
            <w:proofErr w:type="gramEnd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2126" w:type="dxa"/>
          </w:tcPr>
          <w:p w:rsidR="003A6CF2" w:rsidRPr="003A6CF2" w:rsidRDefault="003A6CF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Начальник Контрольно-ревизионного отдела в финансово-бюджетной сфере Н.В. Летяго,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spellStart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функционирова</w:t>
            </w:r>
            <w:proofErr w:type="spellEnd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контрактной системы 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В.В. Карпов,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информационных систем 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Э.В. Бакулин,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3A6CF2" w:rsidRPr="003A6CF2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отдела </w:t>
            </w:r>
          </w:p>
          <w:p w:rsidR="009259FA" w:rsidRPr="005865B9" w:rsidRDefault="003A6CF2" w:rsidP="003A6CF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Э.А. Кулакова</w:t>
            </w:r>
          </w:p>
        </w:tc>
        <w:tc>
          <w:tcPr>
            <w:tcW w:w="2742" w:type="dxa"/>
            <w:gridSpan w:val="2"/>
          </w:tcPr>
          <w:p w:rsidR="009259FA" w:rsidRPr="003A6CF2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2 пункта 26 поручения Правительства Российской Федерации </w:t>
            </w:r>
          </w:p>
          <w:p w:rsidR="009259FA" w:rsidRPr="003A6CF2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Pr="003A6CF2" w:rsidRDefault="009259FA" w:rsidP="005C1D6B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до 20июня 2022 г.</w:t>
            </w:r>
          </w:p>
          <w:p w:rsidR="009259FA" w:rsidRPr="003A6CF2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до 20 декабря </w:t>
            </w:r>
          </w:p>
          <w:p w:rsidR="009259FA" w:rsidRPr="003A6CF2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9259FA" w:rsidRPr="003A6CF2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3A6CF2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7" w:type="dxa"/>
          </w:tcPr>
          <w:p w:rsidR="009259FA" w:rsidRPr="003A6CF2" w:rsidRDefault="009259FA" w:rsidP="00D845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 w:rsidRPr="003A6C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F25173"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Ульяновской области </w:t>
            </w: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связанных с реализацией данного мероприятия и направление при наличии </w:t>
            </w:r>
            <w:r w:rsidRPr="003A6C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F25173" w:rsidRPr="003A6CF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казначейство </w:t>
            </w: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</w:tc>
      </w:tr>
      <w:tr w:rsidR="009259FA" w:rsidRPr="00E310D7" w:rsidTr="00032A9B">
        <w:trPr>
          <w:trHeight w:val="558"/>
        </w:trPr>
        <w:tc>
          <w:tcPr>
            <w:tcW w:w="660" w:type="dxa"/>
          </w:tcPr>
          <w:p w:rsidR="009259FA" w:rsidRPr="00C236D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7" w:type="dxa"/>
            <w:gridSpan w:val="5"/>
            <w:tcBorders>
              <w:bottom w:val="single" w:sz="4" w:space="0" w:color="auto"/>
            </w:tcBorders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1425C1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="001425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1425C1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566961" w:rsidTr="00032A9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9259FA" w:rsidP="00032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1425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9259FA" w:rsidRDefault="00F2517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М.Н. Табачинская </w:t>
            </w:r>
          </w:p>
        </w:tc>
        <w:tc>
          <w:tcPr>
            <w:tcW w:w="2742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7" w:type="dxa"/>
          </w:tcPr>
          <w:p w:rsidR="009259FA" w:rsidRDefault="009259FA" w:rsidP="00032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</w:t>
            </w:r>
            <w:proofErr w:type="gramStart"/>
            <w:r w:rsidR="00F25173">
              <w:rPr>
                <w:rFonts w:ascii="Times New Roman" w:hAnsi="Times New Roman" w:cs="Times New Roman"/>
                <w:sz w:val="24"/>
                <w:szCs w:val="24"/>
              </w:rPr>
              <w:t>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проведения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об антикоррупционной деятельности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Обеспечение доступа граждан и институтов гражданского общества</w:t>
            </w:r>
            <w:r w:rsidR="00032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информации об антикоррупционной деятельности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566961" w:rsidTr="00032A9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CF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9259FA" w:rsidRDefault="00F2517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М.Н.Табачинская</w:t>
            </w:r>
            <w:proofErr w:type="spellEnd"/>
            <w:r w:rsidR="003A6C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6CF2" w:rsidRDefault="003A6CF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3A6CF2" w:rsidRDefault="003A6CF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Р.М. Дьяченко</w:t>
            </w:r>
          </w:p>
        </w:tc>
        <w:tc>
          <w:tcPr>
            <w:tcW w:w="2742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487" w:type="dxa"/>
          </w:tcPr>
          <w:p w:rsidR="009259FA" w:rsidRDefault="009259FA" w:rsidP="00D845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организаций о фактах проявления коррупции в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нарушение требований к служебному поведению гражданских служащих 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</w:p>
        </w:tc>
      </w:tr>
      <w:tr w:rsidR="009259FA" w:rsidRPr="00566961" w:rsidTr="00032A9B">
        <w:trPr>
          <w:trHeight w:val="558"/>
        </w:trPr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фактов</w:t>
            </w:r>
          </w:p>
        </w:tc>
        <w:tc>
          <w:tcPr>
            <w:tcW w:w="2126" w:type="dxa"/>
          </w:tcPr>
          <w:p w:rsidR="009259FA" w:rsidRDefault="00F2517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М.Н.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Табачинская</w:t>
            </w:r>
            <w:r w:rsidR="00B52DD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DDB" w:rsidRDefault="00B52DDB" w:rsidP="005A6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 Федерального казначейства по Ульяновской области Байбикова Г.Р.</w:t>
            </w:r>
          </w:p>
        </w:tc>
        <w:tc>
          <w:tcPr>
            <w:tcW w:w="2742" w:type="dxa"/>
            <w:gridSpan w:val="2"/>
          </w:tcPr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487" w:type="dxa"/>
          </w:tcPr>
          <w:p w:rsidR="009259FA" w:rsidRDefault="009259FA" w:rsidP="00F251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сетях о фактах проявления коррупции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Управлении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 </w:t>
            </w:r>
          </w:p>
        </w:tc>
      </w:tr>
      <w:tr w:rsidR="009259FA" w:rsidRPr="00566961" w:rsidTr="00032A9B">
        <w:trPr>
          <w:trHeight w:val="558"/>
        </w:trPr>
        <w:tc>
          <w:tcPr>
            <w:tcW w:w="660" w:type="dxa"/>
          </w:tcPr>
          <w:p w:rsidR="009259FA" w:rsidRDefault="009259FA" w:rsidP="00F93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F935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Default="009259FA" w:rsidP="00032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применения ограничений, касающихся получения подарков гражданскими служащими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</w:t>
            </w:r>
            <w:r w:rsidR="00032A9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подпункт «г» пункта 1 Национального плана противодействия коррупции)</w:t>
            </w:r>
          </w:p>
        </w:tc>
        <w:tc>
          <w:tcPr>
            <w:tcW w:w="2126" w:type="dxa"/>
          </w:tcPr>
          <w:p w:rsidR="009259FA" w:rsidRDefault="00F25173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М.Н. Табачинская </w:t>
            </w:r>
          </w:p>
        </w:tc>
        <w:tc>
          <w:tcPr>
            <w:tcW w:w="2742" w:type="dxa"/>
            <w:gridSpan w:val="2"/>
          </w:tcPr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4 пункта 2 поручения Правительства Российской Федерации </w:t>
            </w:r>
          </w:p>
          <w:p w:rsidR="009259FA" w:rsidRDefault="009259FA" w:rsidP="005C1D6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октября 2022 г.</w:t>
            </w:r>
          </w:p>
          <w:p w:rsidR="009259FA" w:rsidRDefault="009259FA" w:rsidP="005C1D6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апреля 2023 г.</w:t>
            </w:r>
          </w:p>
        </w:tc>
        <w:tc>
          <w:tcPr>
            <w:tcW w:w="4487" w:type="dxa"/>
          </w:tcPr>
          <w:p w:rsidR="009259FA" w:rsidRDefault="00900E05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Ульяновской области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представлены предложения по вопросам, связанным с реализацией мероприяти</w:t>
            </w:r>
            <w:proofErr w:type="gramStart"/>
            <w:r w:rsidR="009259F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</w:t>
            </w:r>
            <w:r w:rsidR="00D845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Default="009259FA" w:rsidP="00174A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рассмотрение в рамках установленной компетенции поступивших</w:t>
            </w:r>
            <w:r w:rsidR="00174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74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17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Ульяновской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документов, связанных с реализацией мероприятия</w:t>
            </w:r>
          </w:p>
        </w:tc>
      </w:tr>
      <w:tr w:rsidR="009259FA" w:rsidRPr="00E310D7" w:rsidTr="00032A9B">
        <w:trPr>
          <w:trHeight w:val="346"/>
        </w:trPr>
        <w:tc>
          <w:tcPr>
            <w:tcW w:w="660" w:type="dxa"/>
          </w:tcPr>
          <w:p w:rsidR="009259FA" w:rsidRPr="00D3228D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57" w:type="dxa"/>
            <w:gridSpan w:val="5"/>
            <w:tcBorders>
              <w:bottom w:val="single" w:sz="4" w:space="0" w:color="auto"/>
            </w:tcBorders>
          </w:tcPr>
          <w:p w:rsidR="009259FA" w:rsidRPr="00A8473E" w:rsidRDefault="00900E05" w:rsidP="00900E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Всероссийского антикоррупционного форума финансово-экономических органов </w:t>
            </w:r>
          </w:p>
        </w:tc>
      </w:tr>
      <w:tr w:rsidR="009259FA" w:rsidTr="00032A9B">
        <w:trPr>
          <w:trHeight w:val="274"/>
        </w:trPr>
        <w:tc>
          <w:tcPr>
            <w:tcW w:w="660" w:type="dxa"/>
          </w:tcPr>
          <w:p w:rsidR="009259FA" w:rsidRDefault="00F9359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402" w:type="dxa"/>
          </w:tcPr>
          <w:p w:rsidR="009259FA" w:rsidRDefault="00F25173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конкурсов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образовательных учреждениях, организациях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>и предприятиях  по 4 номинациям:</w:t>
            </w:r>
          </w:p>
          <w:p w:rsidR="009259FA" w:rsidRPr="00FF36C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-видеоматериалы социальной антикоррупционной направленности;</w:t>
            </w:r>
          </w:p>
          <w:p w:rsidR="009259FA" w:rsidRDefault="009259FA" w:rsidP="005C1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  <w:p w:rsidR="009259FA" w:rsidRPr="006452F8" w:rsidRDefault="009259FA" w:rsidP="00900E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0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</w:t>
            </w:r>
            <w:r w:rsidR="0090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субъект</w:t>
            </w:r>
            <w:r w:rsidR="00900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9259FA" w:rsidRPr="00872BDB" w:rsidRDefault="00F25173" w:rsidP="005C1D6B">
            <w:pPr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 М.Н. Табачинская</w:t>
            </w:r>
          </w:p>
        </w:tc>
        <w:tc>
          <w:tcPr>
            <w:tcW w:w="2742" w:type="dxa"/>
            <w:gridSpan w:val="2"/>
          </w:tcPr>
          <w:p w:rsidR="009259FA" w:rsidRPr="006220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00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259FA" w:rsidRPr="006220C4" w:rsidRDefault="00900E0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259FA" w:rsidRPr="00FB133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7" w:type="dxa"/>
          </w:tcPr>
          <w:p w:rsidR="009259FA" w:rsidRPr="00FB1336" w:rsidRDefault="00900E05" w:rsidP="00900E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региональный этап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 w:rsidR="005C45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по творческому отображению противодействия коррупции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167DED">
      <w:headerReference w:type="default" r:id="rId9"/>
      <w:pgSz w:w="16838" w:h="11905" w:orient="landscape"/>
      <w:pgMar w:top="851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A9B" w:rsidRDefault="00032A9B" w:rsidP="007A689C">
      <w:pPr>
        <w:spacing w:after="0" w:line="240" w:lineRule="auto"/>
      </w:pPr>
      <w:r>
        <w:separator/>
      </w:r>
    </w:p>
  </w:endnote>
  <w:endnote w:type="continuationSeparator" w:id="0">
    <w:p w:rsidR="00032A9B" w:rsidRDefault="00032A9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A9B" w:rsidRDefault="00032A9B" w:rsidP="007A689C">
      <w:pPr>
        <w:spacing w:after="0" w:line="240" w:lineRule="auto"/>
      </w:pPr>
      <w:r>
        <w:separator/>
      </w:r>
    </w:p>
  </w:footnote>
  <w:footnote w:type="continuationSeparator" w:id="0">
    <w:p w:rsidR="00032A9B" w:rsidRDefault="00032A9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032A9B" w:rsidRPr="007A689C" w:rsidRDefault="00032A9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3F6831">
          <w:rPr>
            <w:rFonts w:ascii="Times New Roman" w:hAnsi="Times New Roman" w:cs="Times New Roman"/>
            <w:noProof/>
            <w:sz w:val="24"/>
          </w:rPr>
          <w:t>11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2A9B"/>
    <w:rsid w:val="00036E3F"/>
    <w:rsid w:val="00041B28"/>
    <w:rsid w:val="00041B5A"/>
    <w:rsid w:val="00042160"/>
    <w:rsid w:val="000430CB"/>
    <w:rsid w:val="00050A0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5C1"/>
    <w:rsid w:val="0014290C"/>
    <w:rsid w:val="001466C2"/>
    <w:rsid w:val="00154F84"/>
    <w:rsid w:val="00155B06"/>
    <w:rsid w:val="00160A09"/>
    <w:rsid w:val="00163C4E"/>
    <w:rsid w:val="00167DED"/>
    <w:rsid w:val="00170666"/>
    <w:rsid w:val="0017190A"/>
    <w:rsid w:val="001735DD"/>
    <w:rsid w:val="00174AEE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D50F4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94100"/>
    <w:rsid w:val="003A1509"/>
    <w:rsid w:val="003A272D"/>
    <w:rsid w:val="003A62A9"/>
    <w:rsid w:val="003A6CF2"/>
    <w:rsid w:val="003B5BE8"/>
    <w:rsid w:val="003C3DCB"/>
    <w:rsid w:val="003C7B34"/>
    <w:rsid w:val="003D20B2"/>
    <w:rsid w:val="003D25AD"/>
    <w:rsid w:val="003D53A3"/>
    <w:rsid w:val="003E056A"/>
    <w:rsid w:val="003E1D22"/>
    <w:rsid w:val="003F1BDC"/>
    <w:rsid w:val="003F55A9"/>
    <w:rsid w:val="003F56A2"/>
    <w:rsid w:val="003F6831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1D3E"/>
    <w:rsid w:val="00496275"/>
    <w:rsid w:val="004A04F4"/>
    <w:rsid w:val="004A3D06"/>
    <w:rsid w:val="004A6718"/>
    <w:rsid w:val="004C1B35"/>
    <w:rsid w:val="004C2A56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865B9"/>
    <w:rsid w:val="00594133"/>
    <w:rsid w:val="005946E0"/>
    <w:rsid w:val="00594C9A"/>
    <w:rsid w:val="00596F10"/>
    <w:rsid w:val="005A10B2"/>
    <w:rsid w:val="005A1A02"/>
    <w:rsid w:val="005A682F"/>
    <w:rsid w:val="005B687A"/>
    <w:rsid w:val="005B7BA3"/>
    <w:rsid w:val="005C1071"/>
    <w:rsid w:val="005C1D6B"/>
    <w:rsid w:val="005C45D5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4DC5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6F4028"/>
    <w:rsid w:val="007000B5"/>
    <w:rsid w:val="00704061"/>
    <w:rsid w:val="00704560"/>
    <w:rsid w:val="0071424B"/>
    <w:rsid w:val="00722735"/>
    <w:rsid w:val="007262AF"/>
    <w:rsid w:val="007271A4"/>
    <w:rsid w:val="00733270"/>
    <w:rsid w:val="00733F14"/>
    <w:rsid w:val="00737976"/>
    <w:rsid w:val="00737E71"/>
    <w:rsid w:val="00744774"/>
    <w:rsid w:val="00747DBF"/>
    <w:rsid w:val="0075753C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1D09"/>
    <w:rsid w:val="007C76B4"/>
    <w:rsid w:val="007C7B61"/>
    <w:rsid w:val="007E5E49"/>
    <w:rsid w:val="007E6A98"/>
    <w:rsid w:val="007F5C5F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6B9C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825"/>
    <w:rsid w:val="00900E05"/>
    <w:rsid w:val="00906167"/>
    <w:rsid w:val="009224E8"/>
    <w:rsid w:val="0092376F"/>
    <w:rsid w:val="00923776"/>
    <w:rsid w:val="00924564"/>
    <w:rsid w:val="009259FA"/>
    <w:rsid w:val="009313D8"/>
    <w:rsid w:val="009435E3"/>
    <w:rsid w:val="00945E3E"/>
    <w:rsid w:val="009537E2"/>
    <w:rsid w:val="0096399D"/>
    <w:rsid w:val="009656AA"/>
    <w:rsid w:val="009707AE"/>
    <w:rsid w:val="00973A5F"/>
    <w:rsid w:val="009763C7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464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C6DEC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2DDB"/>
    <w:rsid w:val="00B53DDC"/>
    <w:rsid w:val="00B627C2"/>
    <w:rsid w:val="00B63A79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205B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5347"/>
    <w:rsid w:val="00C0641A"/>
    <w:rsid w:val="00C06917"/>
    <w:rsid w:val="00C10506"/>
    <w:rsid w:val="00C1735E"/>
    <w:rsid w:val="00C177C9"/>
    <w:rsid w:val="00C20945"/>
    <w:rsid w:val="00C236DE"/>
    <w:rsid w:val="00C326A6"/>
    <w:rsid w:val="00C36C91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26EF"/>
    <w:rsid w:val="00CC330A"/>
    <w:rsid w:val="00CC7538"/>
    <w:rsid w:val="00CD0AEE"/>
    <w:rsid w:val="00CD22C7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3C13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45F8"/>
    <w:rsid w:val="00D93863"/>
    <w:rsid w:val="00D95721"/>
    <w:rsid w:val="00D9599A"/>
    <w:rsid w:val="00D97FC6"/>
    <w:rsid w:val="00DA0639"/>
    <w:rsid w:val="00DA2BF0"/>
    <w:rsid w:val="00DA3F7B"/>
    <w:rsid w:val="00DB1E3F"/>
    <w:rsid w:val="00DC4832"/>
    <w:rsid w:val="00DC6CFC"/>
    <w:rsid w:val="00DD1787"/>
    <w:rsid w:val="00DD6A3D"/>
    <w:rsid w:val="00DD777A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88C"/>
    <w:rsid w:val="00E939F4"/>
    <w:rsid w:val="00E94298"/>
    <w:rsid w:val="00E97B57"/>
    <w:rsid w:val="00EB5FE4"/>
    <w:rsid w:val="00EB7A36"/>
    <w:rsid w:val="00EC5CE0"/>
    <w:rsid w:val="00EF64B1"/>
    <w:rsid w:val="00EF6667"/>
    <w:rsid w:val="00F031B7"/>
    <w:rsid w:val="00F101C6"/>
    <w:rsid w:val="00F11A89"/>
    <w:rsid w:val="00F174A9"/>
    <w:rsid w:val="00F2154A"/>
    <w:rsid w:val="00F22D5F"/>
    <w:rsid w:val="00F25101"/>
    <w:rsid w:val="00F25173"/>
    <w:rsid w:val="00F2520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3591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89FA7-4641-4EA9-AB55-FC42F8EE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3407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Тарасова Татьяна Геннадьевна</cp:lastModifiedBy>
  <cp:revision>3</cp:revision>
  <cp:lastPrinted>2022-04-11T09:39:00Z</cp:lastPrinted>
  <dcterms:created xsi:type="dcterms:W3CDTF">2022-04-14T12:36:00Z</dcterms:created>
  <dcterms:modified xsi:type="dcterms:W3CDTF">2022-04-14T12:37:00Z</dcterms:modified>
</cp:coreProperties>
</file>